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304E" w14:textId="61977B37" w:rsidR="00A81C5C" w:rsidRDefault="00DA68D1" w:rsidP="00DA68D1">
      <w:pPr>
        <w:jc w:val="both"/>
      </w:pPr>
      <w:r w:rsidRPr="00DA68D1">
        <w:drawing>
          <wp:inline distT="0" distB="0" distL="0" distR="0" wp14:anchorId="0B5EC925" wp14:editId="4E5753F4">
            <wp:extent cx="1409897" cy="390580"/>
            <wp:effectExtent l="0" t="0" r="0" b="9525"/>
            <wp:docPr id="212585047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504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CECF" w14:textId="77777777" w:rsidR="00DA68D1" w:rsidRDefault="00DA68D1" w:rsidP="00DA68D1">
      <w:pPr>
        <w:jc w:val="both"/>
      </w:pPr>
    </w:p>
    <w:p w14:paraId="282F106D" w14:textId="33C4BE46" w:rsidR="00DA68D1" w:rsidRPr="00DA68D1" w:rsidRDefault="00DA68D1" w:rsidP="00DA68D1">
      <w:pPr>
        <w:jc w:val="both"/>
        <w:rPr>
          <w:b/>
          <w:bCs/>
          <w:sz w:val="28"/>
          <w:szCs w:val="28"/>
        </w:rPr>
      </w:pPr>
      <w:r w:rsidRPr="00DA68D1">
        <w:rPr>
          <w:rFonts w:hint="eastAsia"/>
          <w:b/>
          <w:bCs/>
          <w:sz w:val="28"/>
          <w:szCs w:val="28"/>
        </w:rPr>
        <w:t>保種計畫</w:t>
      </w:r>
      <w:r w:rsidRPr="00DA68D1">
        <w:rPr>
          <w:b/>
          <w:bCs/>
          <w:sz w:val="28"/>
          <w:szCs w:val="28"/>
        </w:rPr>
        <w:t>II</w:t>
      </w:r>
      <w:proofErr w:type="gramStart"/>
      <w:r w:rsidRPr="00DA68D1">
        <w:rPr>
          <w:rFonts w:hint="eastAsia"/>
          <w:b/>
          <w:bCs/>
          <w:sz w:val="28"/>
          <w:szCs w:val="28"/>
        </w:rPr>
        <w:t>特</w:t>
      </w:r>
      <w:proofErr w:type="gramEnd"/>
      <w:r w:rsidRPr="00DA68D1">
        <w:rPr>
          <w:rFonts w:hint="eastAsia"/>
          <w:b/>
          <w:bCs/>
          <w:sz w:val="28"/>
          <w:szCs w:val="28"/>
        </w:rPr>
        <w:t>展</w:t>
      </w:r>
      <w:r w:rsidRPr="00DA68D1">
        <w:rPr>
          <w:b/>
          <w:bCs/>
          <w:sz w:val="28"/>
          <w:szCs w:val="28"/>
        </w:rPr>
        <w:t> </w:t>
      </w:r>
      <w:r w:rsidRPr="00DA68D1">
        <w:rPr>
          <w:rFonts w:hint="eastAsia"/>
          <w:b/>
          <w:bCs/>
          <w:sz w:val="28"/>
          <w:szCs w:val="28"/>
        </w:rPr>
        <w:t>傳遞生態永續</w:t>
      </w:r>
    </w:p>
    <w:p w14:paraId="01EEA5F9" w14:textId="77777777" w:rsidR="00DA68D1" w:rsidRDefault="00DA68D1" w:rsidP="00DA68D1">
      <w:pPr>
        <w:jc w:val="both"/>
      </w:pPr>
    </w:p>
    <w:p w14:paraId="3660591F" w14:textId="6C57BDEA" w:rsidR="00DA68D1" w:rsidRDefault="00DA68D1" w:rsidP="00DA68D1">
      <w:pPr>
        <w:jc w:val="both"/>
      </w:pPr>
      <w:r>
        <w:rPr>
          <w:noProof/>
        </w:rPr>
        <w:drawing>
          <wp:inline distT="0" distB="0" distL="0" distR="0" wp14:anchorId="7D1DB184" wp14:editId="5E062FD2">
            <wp:extent cx="5274310" cy="3511839"/>
            <wp:effectExtent l="0" t="0" r="2540" b="0"/>
            <wp:docPr id="1" name="圖片 2" descr="《不只一百種：保種計畫II—當小黑熊與不同的生命相遇》特展，即日起至8月31日止展出。（記者范瑜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《不只一百種：保種計畫II—當小黑熊與不同的生命相遇》特展，即日起至8月31日止展出。（記者范瑜攝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4175E" w14:textId="0E4DFC44" w:rsidR="00DA68D1" w:rsidRPr="00DA68D1" w:rsidRDefault="00DA68D1" w:rsidP="00DA68D1">
      <w:pPr>
        <w:jc w:val="both"/>
        <w:rPr>
          <w:sz w:val="20"/>
          <w:szCs w:val="20"/>
        </w:rPr>
      </w:pPr>
      <w:proofErr w:type="gramStart"/>
      <w:r w:rsidRPr="00DA68D1">
        <w:rPr>
          <w:rFonts w:hint="eastAsia"/>
          <w:sz w:val="20"/>
          <w:szCs w:val="20"/>
        </w:rPr>
        <w:t>《</w:t>
      </w:r>
      <w:proofErr w:type="gramEnd"/>
      <w:r w:rsidRPr="00DA68D1">
        <w:rPr>
          <w:rFonts w:hint="eastAsia"/>
          <w:sz w:val="20"/>
          <w:szCs w:val="20"/>
        </w:rPr>
        <w:t>不只一百種：保種計畫</w:t>
      </w:r>
      <w:r w:rsidRPr="00DA68D1">
        <w:rPr>
          <w:rFonts w:hint="eastAsia"/>
          <w:sz w:val="20"/>
          <w:szCs w:val="20"/>
        </w:rPr>
        <w:t>II</w:t>
      </w:r>
      <w:proofErr w:type="gramStart"/>
      <w:r w:rsidRPr="00DA68D1">
        <w:rPr>
          <w:rFonts w:hint="eastAsia"/>
          <w:sz w:val="20"/>
          <w:szCs w:val="20"/>
        </w:rPr>
        <w:t>—</w:t>
      </w:r>
      <w:proofErr w:type="gramEnd"/>
      <w:r w:rsidRPr="00DA68D1">
        <w:rPr>
          <w:rFonts w:hint="eastAsia"/>
          <w:sz w:val="20"/>
          <w:szCs w:val="20"/>
        </w:rPr>
        <w:t>當小黑熊與不同的生命相遇</w:t>
      </w:r>
      <w:proofErr w:type="gramStart"/>
      <w:r w:rsidRPr="00DA68D1">
        <w:rPr>
          <w:rFonts w:hint="eastAsia"/>
          <w:sz w:val="20"/>
          <w:szCs w:val="20"/>
        </w:rPr>
        <w:t>》特</w:t>
      </w:r>
      <w:proofErr w:type="gramEnd"/>
      <w:r w:rsidRPr="00DA68D1">
        <w:rPr>
          <w:rFonts w:hint="eastAsia"/>
          <w:sz w:val="20"/>
          <w:szCs w:val="20"/>
        </w:rPr>
        <w:t>展，即日起至</w:t>
      </w:r>
      <w:r w:rsidRPr="00DA68D1">
        <w:rPr>
          <w:rFonts w:hint="eastAsia"/>
          <w:sz w:val="20"/>
          <w:szCs w:val="20"/>
        </w:rPr>
        <w:t>8</w:t>
      </w:r>
      <w:r w:rsidRPr="00DA68D1">
        <w:rPr>
          <w:rFonts w:hint="eastAsia"/>
          <w:sz w:val="20"/>
          <w:szCs w:val="20"/>
        </w:rPr>
        <w:t>月</w:t>
      </w:r>
      <w:r w:rsidRPr="00DA68D1">
        <w:rPr>
          <w:rFonts w:hint="eastAsia"/>
          <w:sz w:val="20"/>
          <w:szCs w:val="20"/>
        </w:rPr>
        <w:t>31</w:t>
      </w:r>
      <w:r w:rsidRPr="00DA68D1">
        <w:rPr>
          <w:rFonts w:hint="eastAsia"/>
          <w:sz w:val="20"/>
          <w:szCs w:val="20"/>
        </w:rPr>
        <w:t>日</w:t>
      </w:r>
      <w:proofErr w:type="gramStart"/>
      <w:r w:rsidRPr="00DA68D1">
        <w:rPr>
          <w:rFonts w:hint="eastAsia"/>
          <w:sz w:val="20"/>
          <w:szCs w:val="20"/>
        </w:rPr>
        <w:t>止</w:t>
      </w:r>
      <w:proofErr w:type="gramEnd"/>
      <w:r w:rsidRPr="00DA68D1">
        <w:rPr>
          <w:rFonts w:hint="eastAsia"/>
          <w:sz w:val="20"/>
          <w:szCs w:val="20"/>
        </w:rPr>
        <w:t>展出。（記者</w:t>
      </w:r>
      <w:proofErr w:type="gramStart"/>
      <w:r w:rsidRPr="00DA68D1">
        <w:rPr>
          <w:rFonts w:hint="eastAsia"/>
          <w:sz w:val="20"/>
          <w:szCs w:val="20"/>
        </w:rPr>
        <w:t>范瑜攝</w:t>
      </w:r>
      <w:proofErr w:type="gramEnd"/>
      <w:r w:rsidRPr="00DA68D1">
        <w:rPr>
          <w:rFonts w:hint="eastAsia"/>
          <w:sz w:val="20"/>
          <w:szCs w:val="20"/>
        </w:rPr>
        <w:t>）</w:t>
      </w:r>
    </w:p>
    <w:p w14:paraId="2B5BC5FD" w14:textId="315777CE" w:rsidR="00DA68D1" w:rsidRDefault="00DA68D1" w:rsidP="00DA68D1">
      <w:pPr>
        <w:jc w:val="both"/>
      </w:pPr>
      <w:r>
        <w:rPr>
          <w:noProof/>
        </w:rPr>
        <w:lastRenderedPageBreak/>
        <w:drawing>
          <wp:inline distT="0" distB="0" distL="0" distR="0" wp14:anchorId="039BD735" wp14:editId="7E1E2998">
            <wp:extent cx="5274310" cy="7908189"/>
            <wp:effectExtent l="0" t="0" r="2540" b="0"/>
            <wp:docPr id="2" name="圖片 3" descr="　展覽中展示領角鴞等5件珍貴動物標本，讓民眾近距離觀賞。（記者范瑜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　展覽中展示領角鴞等5件珍貴動物標本，讓民眾近距離觀賞。（記者范瑜攝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FFD5D" w14:textId="36060B30" w:rsidR="00DA68D1" w:rsidRPr="00DA68D1" w:rsidRDefault="00DA68D1" w:rsidP="00DA68D1">
      <w:pPr>
        <w:jc w:val="both"/>
        <w:rPr>
          <w:sz w:val="20"/>
          <w:szCs w:val="20"/>
        </w:rPr>
      </w:pPr>
      <w:r w:rsidRPr="00DA68D1">
        <w:rPr>
          <w:rFonts w:hint="eastAsia"/>
          <w:sz w:val="20"/>
          <w:szCs w:val="20"/>
        </w:rPr>
        <w:t>展覽中展示領角</w:t>
      </w:r>
      <w:proofErr w:type="gramStart"/>
      <w:r w:rsidRPr="00DA68D1">
        <w:rPr>
          <w:rFonts w:hint="eastAsia"/>
          <w:sz w:val="20"/>
          <w:szCs w:val="20"/>
        </w:rPr>
        <w:t>鴞</w:t>
      </w:r>
      <w:proofErr w:type="gramEnd"/>
      <w:r w:rsidRPr="00DA68D1">
        <w:rPr>
          <w:rFonts w:hint="eastAsia"/>
          <w:sz w:val="20"/>
          <w:szCs w:val="20"/>
        </w:rPr>
        <w:t>等</w:t>
      </w:r>
      <w:r w:rsidRPr="00DA68D1">
        <w:rPr>
          <w:rFonts w:hint="eastAsia"/>
          <w:sz w:val="20"/>
          <w:szCs w:val="20"/>
        </w:rPr>
        <w:t>5</w:t>
      </w:r>
      <w:r w:rsidRPr="00DA68D1">
        <w:rPr>
          <w:rFonts w:hint="eastAsia"/>
          <w:sz w:val="20"/>
          <w:szCs w:val="20"/>
        </w:rPr>
        <w:t>件珍貴動物標本，讓民眾近距離觀賞。（記者</w:t>
      </w:r>
      <w:proofErr w:type="gramStart"/>
      <w:r w:rsidRPr="00DA68D1">
        <w:rPr>
          <w:rFonts w:hint="eastAsia"/>
          <w:sz w:val="20"/>
          <w:szCs w:val="20"/>
        </w:rPr>
        <w:t>范瑜攝</w:t>
      </w:r>
      <w:proofErr w:type="gramEnd"/>
      <w:r w:rsidRPr="00DA68D1">
        <w:rPr>
          <w:rFonts w:hint="eastAsia"/>
          <w:sz w:val="20"/>
          <w:szCs w:val="20"/>
        </w:rPr>
        <w:t>）</w:t>
      </w:r>
    </w:p>
    <w:p w14:paraId="1F12102F" w14:textId="4C97419F" w:rsidR="00DA68D1" w:rsidRDefault="00DA68D1" w:rsidP="00DA68D1">
      <w:pPr>
        <w:jc w:val="both"/>
      </w:pPr>
      <w:r>
        <w:rPr>
          <w:noProof/>
        </w:rPr>
        <w:lastRenderedPageBreak/>
        <w:drawing>
          <wp:inline distT="0" distB="0" distL="0" distR="0" wp14:anchorId="61BD437B" wp14:editId="513B229C">
            <wp:extent cx="5274310" cy="3511839"/>
            <wp:effectExtent l="0" t="0" r="2540" b="0"/>
            <wp:docPr id="3" name="圖片 4" descr="　展廳以漂流木打造為野生動物絕佳棲地，象徵大自然形成的生物群落庇護所，並播放紀錄片，傳達生物多樣性保育和生態永續理念。（記者范瑜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　展廳以漂流木打造為野生動物絕佳棲地，象徵大自然形成的生物群落庇護所，並播放紀錄片，傳達生物多樣性保育和生態永續理念。（記者范瑜攝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68F1B" w14:textId="6B4C06CB" w:rsidR="00DA68D1" w:rsidRPr="00DA68D1" w:rsidRDefault="00DA68D1" w:rsidP="00DA68D1">
      <w:pPr>
        <w:jc w:val="both"/>
        <w:rPr>
          <w:sz w:val="20"/>
          <w:szCs w:val="20"/>
        </w:rPr>
      </w:pPr>
      <w:r w:rsidRPr="00DA68D1">
        <w:rPr>
          <w:rFonts w:hint="eastAsia"/>
          <w:sz w:val="20"/>
          <w:szCs w:val="20"/>
        </w:rPr>
        <w:t>展廳以漂流木打造為野生動物絕佳棲地，象徵大自然形成的生物群落庇護所，並播放紀錄片，傳達生物多樣性保育和生態永續理念。（記者</w:t>
      </w:r>
      <w:proofErr w:type="gramStart"/>
      <w:r w:rsidRPr="00DA68D1">
        <w:rPr>
          <w:rFonts w:hint="eastAsia"/>
          <w:sz w:val="20"/>
          <w:szCs w:val="20"/>
        </w:rPr>
        <w:t>范瑜攝</w:t>
      </w:r>
      <w:proofErr w:type="gramEnd"/>
      <w:r w:rsidRPr="00DA68D1">
        <w:rPr>
          <w:rFonts w:hint="eastAsia"/>
          <w:sz w:val="20"/>
          <w:szCs w:val="20"/>
        </w:rPr>
        <w:t>）</w:t>
      </w:r>
    </w:p>
    <w:p w14:paraId="7885229E" w14:textId="4E971530" w:rsidR="00DA68D1" w:rsidRDefault="00DA68D1" w:rsidP="00DA68D1">
      <w:pPr>
        <w:jc w:val="both"/>
      </w:pPr>
      <w:r>
        <w:rPr>
          <w:noProof/>
        </w:rPr>
        <w:lastRenderedPageBreak/>
        <w:drawing>
          <wp:inline distT="0" distB="0" distL="0" distR="0" wp14:anchorId="1514B92B" wp14:editId="4DA885B1">
            <wp:extent cx="5274310" cy="7908189"/>
            <wp:effectExtent l="0" t="0" r="2540" b="0"/>
            <wp:docPr id="4" name="圖片 5" descr="　展覽從一隻來自雪山的斷腳小黑熊真實故事開始，引領民眾進入森林的世界。（記者范瑜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　展覽從一隻來自雪山的斷腳小黑熊真實故事開始，引領民眾進入森林的世界。（記者范瑜攝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FEE1B" w14:textId="5BDF12E9" w:rsidR="00DA68D1" w:rsidRPr="00DA68D1" w:rsidRDefault="00DA68D1" w:rsidP="00DA68D1">
      <w:pPr>
        <w:jc w:val="both"/>
        <w:rPr>
          <w:sz w:val="20"/>
          <w:szCs w:val="20"/>
        </w:rPr>
      </w:pPr>
      <w:r w:rsidRPr="00DA68D1">
        <w:rPr>
          <w:rFonts w:hint="eastAsia"/>
          <w:sz w:val="20"/>
          <w:szCs w:val="20"/>
        </w:rPr>
        <w:t>展覽從一隻來自雪山的斷腳小黑熊真實故事開始，引領民眾進入森林的世界。（記者</w:t>
      </w:r>
      <w:proofErr w:type="gramStart"/>
      <w:r w:rsidRPr="00DA68D1">
        <w:rPr>
          <w:rFonts w:hint="eastAsia"/>
          <w:sz w:val="20"/>
          <w:szCs w:val="20"/>
        </w:rPr>
        <w:t>范瑜攝</w:t>
      </w:r>
      <w:proofErr w:type="gramEnd"/>
      <w:r w:rsidRPr="00DA68D1">
        <w:rPr>
          <w:rFonts w:hint="eastAsia"/>
          <w:sz w:val="20"/>
          <w:szCs w:val="20"/>
        </w:rPr>
        <w:t>）</w:t>
      </w:r>
    </w:p>
    <w:p w14:paraId="390E5F8E" w14:textId="273226DE" w:rsidR="00DA68D1" w:rsidRDefault="00DA68D1" w:rsidP="00DA68D1">
      <w:pPr>
        <w:jc w:val="both"/>
      </w:pPr>
      <w:r>
        <w:rPr>
          <w:noProof/>
        </w:rPr>
        <w:lastRenderedPageBreak/>
        <w:drawing>
          <wp:inline distT="0" distB="0" distL="0" distR="0" wp14:anchorId="4A09D6FC" wp14:editId="7A36E487">
            <wp:extent cx="5274310" cy="3511839"/>
            <wp:effectExtent l="0" t="0" r="2540" b="0"/>
            <wp:docPr id="5" name="圖片 6" descr="　透過互動體驗，讓觀眾更加了解森林的世界。（記者范瑜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　透過互動體驗，讓觀眾更加了解森林的世界。（記者范瑜攝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DDCF2" w14:textId="439A7278" w:rsidR="00DA68D1" w:rsidRPr="00DA68D1" w:rsidRDefault="00DA68D1" w:rsidP="00DA68D1">
      <w:pPr>
        <w:jc w:val="both"/>
        <w:rPr>
          <w:sz w:val="20"/>
          <w:szCs w:val="20"/>
        </w:rPr>
      </w:pPr>
      <w:r w:rsidRPr="00DA68D1">
        <w:rPr>
          <w:rFonts w:hint="eastAsia"/>
          <w:sz w:val="20"/>
          <w:szCs w:val="20"/>
        </w:rPr>
        <w:t>透過互動體驗，讓觀眾更加了解森林的世界。（記者</w:t>
      </w:r>
      <w:proofErr w:type="gramStart"/>
      <w:r w:rsidRPr="00DA68D1">
        <w:rPr>
          <w:rFonts w:hint="eastAsia"/>
          <w:sz w:val="20"/>
          <w:szCs w:val="20"/>
        </w:rPr>
        <w:t>范瑜攝</w:t>
      </w:r>
      <w:proofErr w:type="gramEnd"/>
      <w:r w:rsidRPr="00DA68D1">
        <w:rPr>
          <w:rFonts w:hint="eastAsia"/>
          <w:sz w:val="20"/>
          <w:szCs w:val="20"/>
        </w:rPr>
        <w:t>）</w:t>
      </w:r>
    </w:p>
    <w:p w14:paraId="7D3CEC3A" w14:textId="5B5C8FBE" w:rsidR="00DA68D1" w:rsidRPr="00DA68D1" w:rsidRDefault="00DA68D1" w:rsidP="00DA68D1">
      <w:pPr>
        <w:jc w:val="both"/>
      </w:pPr>
      <w:r>
        <w:rPr>
          <w:noProof/>
        </w:rPr>
        <w:drawing>
          <wp:inline distT="0" distB="0" distL="0" distR="0" wp14:anchorId="0903651C" wp14:editId="1A866B50">
            <wp:extent cx="5274310" cy="3511839"/>
            <wp:effectExtent l="0" t="0" r="2540" b="0"/>
            <wp:docPr id="6" name="圖片 7" descr="　展覽結合視覺與聽覺的感官體驗，使民眾學習與不同生命共處，理解生命的重量。（記者范瑜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　展覽結合視覺與聽覺的感官體驗，使民眾學習與不同生命共處，理解生命的重量。（記者范瑜攝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E8E13" w14:textId="49A7CB40" w:rsidR="00DA68D1" w:rsidRPr="00DA68D1" w:rsidRDefault="00DA68D1" w:rsidP="00DA68D1">
      <w:pPr>
        <w:jc w:val="both"/>
        <w:rPr>
          <w:sz w:val="20"/>
          <w:szCs w:val="20"/>
        </w:rPr>
      </w:pPr>
      <w:r w:rsidRPr="00DA68D1">
        <w:rPr>
          <w:rFonts w:hint="eastAsia"/>
          <w:sz w:val="20"/>
          <w:szCs w:val="20"/>
        </w:rPr>
        <w:t>展覽結合視覺與聽覺的感官體驗，使民眾學習與不同生命共處，理解生命的重量。（記者</w:t>
      </w:r>
      <w:proofErr w:type="gramStart"/>
      <w:r w:rsidRPr="00DA68D1">
        <w:rPr>
          <w:rFonts w:hint="eastAsia"/>
          <w:sz w:val="20"/>
          <w:szCs w:val="20"/>
        </w:rPr>
        <w:t>范瑜攝</w:t>
      </w:r>
      <w:proofErr w:type="gramEnd"/>
      <w:r w:rsidRPr="00DA68D1">
        <w:rPr>
          <w:rFonts w:hint="eastAsia"/>
          <w:sz w:val="20"/>
          <w:szCs w:val="20"/>
        </w:rPr>
        <w:t>）</w:t>
      </w:r>
    </w:p>
    <w:p w14:paraId="3E9DC8A0" w14:textId="6633BCAA" w:rsidR="00DA68D1" w:rsidRDefault="00DA68D1" w:rsidP="00DA68D1">
      <w:pPr>
        <w:jc w:val="both"/>
      </w:pPr>
      <w:r>
        <w:rPr>
          <w:noProof/>
        </w:rPr>
        <w:lastRenderedPageBreak/>
        <w:drawing>
          <wp:inline distT="0" distB="0" distL="0" distR="0" wp14:anchorId="69D9A4B1" wp14:editId="5BBFF8D7">
            <wp:extent cx="5274310" cy="12324195"/>
            <wp:effectExtent l="0" t="0" r="2540" b="1270"/>
            <wp:docPr id="7" name="圖片 8" descr="周邊景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周邊景點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2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252A1" w14:textId="227853DD" w:rsidR="00DA68D1" w:rsidRDefault="00DA68D1" w:rsidP="00DA68D1">
      <w:pPr>
        <w:jc w:val="both"/>
      </w:pPr>
      <w:r>
        <w:rPr>
          <w:noProof/>
        </w:rPr>
        <w:lastRenderedPageBreak/>
        <w:drawing>
          <wp:inline distT="0" distB="0" distL="0" distR="0" wp14:anchorId="7D35FBC1" wp14:editId="2A057835">
            <wp:extent cx="5274310" cy="3275969"/>
            <wp:effectExtent l="0" t="0" r="2540" b="635"/>
            <wp:docPr id="8" name="圖片 9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1291F" w14:textId="289FD8E2" w:rsidR="00DA68D1" w:rsidRPr="00DA68D1" w:rsidRDefault="00DA68D1" w:rsidP="00DA68D1">
      <w:pPr>
        <w:jc w:val="both"/>
        <w:rPr>
          <w:sz w:val="20"/>
          <w:szCs w:val="20"/>
        </w:rPr>
      </w:pPr>
      <w:r w:rsidRPr="00DA68D1">
        <w:rPr>
          <w:rFonts w:hint="eastAsia"/>
          <w:sz w:val="20"/>
          <w:szCs w:val="20"/>
        </w:rPr>
        <w:t>交通資訊</w:t>
      </w:r>
    </w:p>
    <w:p w14:paraId="7749A4E1" w14:textId="77777777" w:rsidR="00DA68D1" w:rsidRDefault="00DA68D1" w:rsidP="00DA68D1">
      <w:pPr>
        <w:jc w:val="both"/>
      </w:pPr>
    </w:p>
    <w:p w14:paraId="4676DB45" w14:textId="36F132E4" w:rsidR="00DA68D1" w:rsidRDefault="00DA68D1" w:rsidP="00DA68D1">
      <w:pPr>
        <w:jc w:val="both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記者范瑜／專題報導</w:t>
      </w:r>
      <w:r>
        <w:rPr>
          <w:rFonts w:hint="eastAsia"/>
        </w:rPr>
        <w:t>】</w:t>
      </w:r>
      <w:r>
        <w:rPr>
          <w:rFonts w:hint="eastAsia"/>
        </w:rPr>
        <w:t>世界宗教博物館兒童館即日起至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日止，展出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不只一百種：保種計畫</w:t>
      </w:r>
      <w:r>
        <w:rPr>
          <w:rFonts w:hint="eastAsia"/>
        </w:rPr>
        <w:t>II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當小黑熊與不同的生命相遇</w:t>
      </w:r>
      <w:proofErr w:type="gramStart"/>
      <w:r>
        <w:rPr>
          <w:rFonts w:hint="eastAsia"/>
        </w:rPr>
        <w:t>》特</w:t>
      </w:r>
      <w:proofErr w:type="gramEnd"/>
      <w:r>
        <w:rPr>
          <w:rFonts w:hint="eastAsia"/>
        </w:rPr>
        <w:t>展，</w:t>
      </w:r>
      <w:proofErr w:type="gramStart"/>
      <w:r>
        <w:rPr>
          <w:rFonts w:hint="eastAsia"/>
        </w:rPr>
        <w:t>特別</w:t>
      </w:r>
      <w:proofErr w:type="gramEnd"/>
      <w:r>
        <w:rPr>
          <w:rFonts w:hint="eastAsia"/>
        </w:rPr>
        <w:t>與農業部生物多樣性研究所合作，展出</w:t>
      </w:r>
      <w:r>
        <w:rPr>
          <w:rFonts w:hint="eastAsia"/>
        </w:rPr>
        <w:t>5</w:t>
      </w:r>
      <w:r>
        <w:rPr>
          <w:rFonts w:hint="eastAsia"/>
        </w:rPr>
        <w:t>件珍貴動物標本，傳遞生物多樣性保育和生態永續，展覽從一隻來自雪山的斷腳小黑熊真實故事開始，引領民眾進入森林的世界，近距離觀察並了解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們所遭遇的危機與傷害，結合視覺與聽覺的感官體驗，使民眾學習與不同生命共處，理解生命的重量，提升心靈對話與生命教育。</w:t>
      </w:r>
    </w:p>
    <w:p w14:paraId="58C6B69D" w14:textId="77777777" w:rsidR="00DA68D1" w:rsidRDefault="00DA68D1" w:rsidP="00DA68D1">
      <w:pPr>
        <w:jc w:val="both"/>
      </w:pPr>
    </w:p>
    <w:p w14:paraId="5A5888FD" w14:textId="77777777" w:rsidR="00DA68D1" w:rsidRPr="00DA68D1" w:rsidRDefault="00DA68D1" w:rsidP="00DA68D1">
      <w:pPr>
        <w:jc w:val="both"/>
        <w:rPr>
          <w:b/>
          <w:bCs/>
        </w:rPr>
      </w:pPr>
      <w:r w:rsidRPr="00DA68D1">
        <w:rPr>
          <w:rFonts w:hint="eastAsia"/>
          <w:b/>
          <w:bCs/>
        </w:rPr>
        <w:t>多元物種展示</w:t>
      </w:r>
      <w:r w:rsidRPr="00DA68D1">
        <w:rPr>
          <w:b/>
          <w:bCs/>
        </w:rPr>
        <w:t> </w:t>
      </w:r>
      <w:r w:rsidRPr="00DA68D1">
        <w:rPr>
          <w:rFonts w:hint="eastAsia"/>
          <w:b/>
          <w:bCs/>
        </w:rPr>
        <w:t>見證小黑熊重返森林</w:t>
      </w:r>
    </w:p>
    <w:p w14:paraId="4B3D61FD" w14:textId="77777777" w:rsidR="00DA68D1" w:rsidRDefault="00DA68D1" w:rsidP="00DA68D1">
      <w:pPr>
        <w:jc w:val="both"/>
        <w:rPr>
          <w:rFonts w:hint="eastAsia"/>
        </w:rPr>
      </w:pPr>
      <w:r>
        <w:rPr>
          <w:rFonts w:hint="eastAsia"/>
        </w:rPr>
        <w:t>該展覽以新北市烏來區的南勢溪為背景，呈現臺灣獨特的「關鍵種（</w:t>
      </w:r>
      <w:r>
        <w:rPr>
          <w:rFonts w:hint="eastAsia"/>
        </w:rPr>
        <w:t>Keystone species</w:t>
      </w:r>
      <w:r>
        <w:rPr>
          <w:rFonts w:hint="eastAsia"/>
        </w:rPr>
        <w:t>）」與特有種，從水中漂流的木塊到森林中的珍稀生物，展現大自然多元物種的交織共生，透過展覽互動體驗，讓觀眾反思人類與自然生態如何和諧共處，共同打造庇護所，保護物種的多樣性及孩子們的未來，歡迎民眾一同進入展場，了解大自然的奧秘，並探索生態保護的深遠意義。</w:t>
      </w:r>
    </w:p>
    <w:p w14:paraId="0CE5015A" w14:textId="77777777" w:rsidR="00DA68D1" w:rsidRDefault="00DA68D1" w:rsidP="00DA68D1">
      <w:pPr>
        <w:jc w:val="both"/>
      </w:pPr>
    </w:p>
    <w:p w14:paraId="48719663" w14:textId="77777777" w:rsidR="00DA68D1" w:rsidRDefault="00DA68D1" w:rsidP="00DA68D1">
      <w:pPr>
        <w:jc w:val="both"/>
        <w:rPr>
          <w:rFonts w:hint="eastAsia"/>
        </w:rPr>
      </w:pPr>
      <w:r>
        <w:rPr>
          <w:rFonts w:hint="eastAsia"/>
        </w:rPr>
        <w:t>其中，「與人類相遇」展區，展示了領角</w:t>
      </w:r>
      <w:proofErr w:type="gramStart"/>
      <w:r>
        <w:rPr>
          <w:rFonts w:hint="eastAsia"/>
        </w:rPr>
        <w:t>鴞</w:t>
      </w:r>
      <w:proofErr w:type="gramEnd"/>
      <w:r>
        <w:rPr>
          <w:rFonts w:hint="eastAsia"/>
        </w:rPr>
        <w:t>、臺灣野山羊、臺灣藍鵲、穿山甲等</w:t>
      </w:r>
      <w:r>
        <w:rPr>
          <w:rFonts w:hint="eastAsia"/>
        </w:rPr>
        <w:lastRenderedPageBreak/>
        <w:t>動物標本，並設計多個互動區塊，包括觀察動物標本、記錄感受、討論生死觀，延伸自原住民</w:t>
      </w:r>
      <w:proofErr w:type="gramStart"/>
      <w:r>
        <w:rPr>
          <w:rFonts w:hint="eastAsia"/>
        </w:rPr>
        <w:t>德拉楠部落</w:t>
      </w:r>
      <w:proofErr w:type="gramEnd"/>
      <w:r>
        <w:rPr>
          <w:rFonts w:hint="eastAsia"/>
        </w:rPr>
        <w:t>孩子的生活經驗，可看見在未被過度干擾的環境中長大的孩子，面對「死亡」議題不逃避、不害怕，而是以平靜和尊重看待一切生靈，並在生活中尋找大自然的美好。</w:t>
      </w:r>
    </w:p>
    <w:p w14:paraId="48A332C0" w14:textId="77777777" w:rsidR="00DA68D1" w:rsidRDefault="00DA68D1" w:rsidP="00DA68D1">
      <w:pPr>
        <w:jc w:val="both"/>
      </w:pPr>
    </w:p>
    <w:p w14:paraId="4BF17D0A" w14:textId="37DEC0F9" w:rsidR="00DA68D1" w:rsidRDefault="00DA68D1" w:rsidP="00DA68D1">
      <w:pPr>
        <w:jc w:val="both"/>
      </w:pPr>
      <w:r>
        <w:rPr>
          <w:rFonts w:hint="eastAsia"/>
        </w:rPr>
        <w:t>展覽也以生態現實面，描述野生動物棲地流失、</w:t>
      </w:r>
      <w:proofErr w:type="gramStart"/>
      <w:r>
        <w:rPr>
          <w:rFonts w:hint="eastAsia"/>
        </w:rPr>
        <w:t>路殺</w:t>
      </w:r>
      <w:proofErr w:type="gramEnd"/>
      <w:r>
        <w:rPr>
          <w:rFonts w:hint="eastAsia"/>
        </w:rPr>
        <w:t>、農藥毒害、獸</w:t>
      </w:r>
      <w:proofErr w:type="gramStart"/>
      <w:r>
        <w:rPr>
          <w:rFonts w:hint="eastAsia"/>
        </w:rPr>
        <w:t>鋏</w:t>
      </w:r>
      <w:proofErr w:type="gramEnd"/>
      <w:r>
        <w:rPr>
          <w:rFonts w:hint="eastAsia"/>
        </w:rPr>
        <w:t>陷阱等危機，透過農業部生物多樣性研究所野生動物急救站人員，拯救及守護動物，期達到真正的「保種」，不只是生理的延續，更是與自然關係的修補，維護這個生態系的未來，也透過野生動物救護紀錄影片，讓觀眾見證「從受傷到重返森林」的歷程。</w:t>
      </w:r>
    </w:p>
    <w:p w14:paraId="3FD3B215" w14:textId="77777777" w:rsidR="00DA68D1" w:rsidRDefault="00DA68D1" w:rsidP="00DA68D1">
      <w:pPr>
        <w:jc w:val="both"/>
      </w:pPr>
    </w:p>
    <w:p w14:paraId="06074B28" w14:textId="10C90A3C" w:rsidR="00DA68D1" w:rsidRDefault="00DA68D1" w:rsidP="00DA68D1">
      <w:pPr>
        <w:jc w:val="both"/>
      </w:pPr>
      <w:hyperlink r:id="rId13" w:history="1">
        <w:r w:rsidRPr="00A92635">
          <w:rPr>
            <w:rStyle w:val="ae"/>
          </w:rPr>
          <w:t>https://today.line.me/tw/v2/article/5ylp2OK</w:t>
        </w:r>
      </w:hyperlink>
    </w:p>
    <w:sectPr w:rsidR="00DA68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D1"/>
    <w:rsid w:val="00A81C5C"/>
    <w:rsid w:val="00DA68D1"/>
    <w:rsid w:val="00E6283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261D"/>
  <w15:chartTrackingRefBased/>
  <w15:docId w15:val="{28F9575D-76D3-4A41-B03B-D6D5DFDE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8D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8D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8D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8D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8D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8D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68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A6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A68D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A6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A68D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A68D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A68D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A68D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A68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6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A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A6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A6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8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A68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68D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A68D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A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today.line.me/tw/v2/article/5ylp2O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2025-06-03T01:44:00Z</dcterms:created>
  <dcterms:modified xsi:type="dcterms:W3CDTF">2025-06-03T01:47:00Z</dcterms:modified>
</cp:coreProperties>
</file>